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2"/>
        <w:gridCol w:w="1040"/>
        <w:gridCol w:w="981"/>
        <w:gridCol w:w="1145"/>
        <w:gridCol w:w="1145"/>
        <w:gridCol w:w="1145"/>
        <w:gridCol w:w="817"/>
        <w:gridCol w:w="817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618089A6" w:rsidR="00615A81" w:rsidRPr="00EC3060" w:rsidRDefault="00C61909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CBS ve Uzaktan Algılama 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5D0BCEA3" w:rsidR="00615A81" w:rsidRPr="00EC3060" w:rsidRDefault="00C61909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b/>
                <w:color w:val="000000"/>
                <w:sz w:val="18"/>
                <w:szCs w:val="18"/>
                <w:lang w:val="tr-TR"/>
              </w:rPr>
              <w:t>KUFED109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77777777" w:rsidR="00615A81" w:rsidRPr="00EC3060" w:rsidRDefault="00615A81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2903315C" w:rsidR="00615A81" w:rsidRPr="00EC3060" w:rsidRDefault="00C61909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7A8970B5" w:rsidR="00615A81" w:rsidRPr="00EC3060" w:rsidRDefault="00C61909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05B5CB3D" w:rsidR="00615A81" w:rsidRPr="00EC3060" w:rsidRDefault="00C61909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2A42A3D3" w:rsidR="00615A81" w:rsidRPr="00EC3060" w:rsidRDefault="00C61909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3FF9A879" w:rsidR="00615A81" w:rsidRPr="00EC3060" w:rsidRDefault="00C61909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40616757" w:rsidR="00615A81" w:rsidRPr="00EC3060" w:rsidRDefault="00C61909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İngilizce 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18C22857" w:rsidR="00615A81" w:rsidRPr="00EC3060" w:rsidRDefault="00C61909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>Lisans</w:t>
            </w:r>
            <w:r>
              <w:rPr>
                <w:color w:val="000000"/>
                <w:sz w:val="18"/>
                <w:szCs w:val="18"/>
                <w:lang w:val="tr-TR"/>
              </w:rPr>
              <w:t>üstü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48E3" w14:textId="6B9251F7" w:rsidR="00615A81" w:rsidRPr="00EC3060" w:rsidRDefault="00444772" w:rsidP="00444772">
            <w:pPr>
              <w:rPr>
                <w:color w:val="000000"/>
                <w:sz w:val="18"/>
                <w:szCs w:val="18"/>
                <w:lang w:val="tr-TR"/>
              </w:rPr>
            </w:pPr>
            <w:r w:rsidRPr="00444772">
              <w:rPr>
                <w:color w:val="000000"/>
                <w:sz w:val="18"/>
                <w:szCs w:val="18"/>
                <w:lang w:val="tr-TR"/>
              </w:rPr>
              <w:t>Orman Mühendisliği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 w:rsidRPr="00444772">
              <w:rPr>
                <w:color w:val="000000"/>
                <w:sz w:val="18"/>
                <w:szCs w:val="18"/>
                <w:lang w:val="tr-TR"/>
              </w:rPr>
              <w:t>Uluslararası Ortak Tezli Yüksek Lisans</w:t>
            </w:r>
            <w:r w:rsidR="004329B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675F720E" w:rsidR="00615A81" w:rsidRPr="00EC3060" w:rsidRDefault="00C61909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Yüz yüze 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53A770B5" w:rsidR="00615A81" w:rsidRPr="00EC3060" w:rsidRDefault="00C61909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Seçmeli </w:t>
            </w:r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656FB" w14:textId="6458A099" w:rsidR="00F169E0" w:rsidRPr="00EC3060" w:rsidRDefault="00C61909" w:rsidP="00F169E0">
            <w:pP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>Bu dersin amacı, öğrencilerin Coğrafi Bilgi Sistemleri (CBS) ve Uzaktan Algılama tekniklerini kullanarak çevresel ve ormancılık ile ilgili verileri analiz edebilme, yorumlayabilme ve uygulayabilme becerilerini geliştirmektir.</w:t>
            </w:r>
          </w:p>
          <w:p w14:paraId="065980CD" w14:textId="599B9FA0" w:rsidR="00615A81" w:rsidRPr="00EC3060" w:rsidRDefault="00615A81" w:rsidP="00C61909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315EC" w14:textId="61E6281A" w:rsidR="00F169E0" w:rsidRPr="00EC3060" w:rsidRDefault="00C61909" w:rsidP="00F169E0">
            <w:pP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Ders, </w:t>
            </w:r>
            <w:proofErr w:type="spellStart"/>
            <w:r w:rsidRPr="00C61909">
              <w:rPr>
                <w:color w:val="000000"/>
                <w:sz w:val="18"/>
                <w:szCs w:val="18"/>
                <w:lang w:val="tr-TR"/>
              </w:rPr>
              <w:t>CBS’nin</w:t>
            </w:r>
            <w:proofErr w:type="spellEnd"/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 temel kavramlarını, mekânsal veri türlerini, veri toplama yöntemlerini ve uzaktan algılama görüntülerinin işlenmesini kapsamaktadır. Öğrenciler, farklı mekânsal veri analizleri, tematik haritalama ve çevresel/ormancılık uygulamaları üzerinde çalışacaktır.</w:t>
            </w:r>
          </w:p>
          <w:p w14:paraId="0416C223" w14:textId="371607B7" w:rsidR="00615A81" w:rsidRPr="00EC3060" w:rsidRDefault="00615A81" w:rsidP="00C61909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559D49E8" w:rsidR="00615A81" w:rsidRPr="00C61909" w:rsidRDefault="00C61909" w:rsidP="00C619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Yok </w:t>
            </w:r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157EC" w14:textId="0E2928AB" w:rsidR="00C61909" w:rsidRPr="00C61909" w:rsidRDefault="00C61909" w:rsidP="00C61909">
            <w:pPr>
              <w:pStyle w:val="ListeParagraf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>CBS ve uzaktan algılamanın temel kavramlarını tanımlar.</w:t>
            </w:r>
          </w:p>
          <w:p w14:paraId="5746CF0D" w14:textId="5C09E45D" w:rsidR="00C61909" w:rsidRPr="00C61909" w:rsidRDefault="00C61909" w:rsidP="00C61909">
            <w:pPr>
              <w:pStyle w:val="ListeParagraf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Mekânsal veri türlerini ve veri toplama yöntemlerini açıklar. </w:t>
            </w:r>
          </w:p>
          <w:p w14:paraId="52820927" w14:textId="028A9F20" w:rsidR="00C61909" w:rsidRPr="00C61909" w:rsidRDefault="00C61909" w:rsidP="00C61909">
            <w:pPr>
              <w:pStyle w:val="ListeParagraf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Uzaktan algılama görüntülerini temel düzeyde işler ve yorumlar. </w:t>
            </w:r>
          </w:p>
          <w:p w14:paraId="61A5F86E" w14:textId="1B075237" w:rsidR="00C61909" w:rsidRPr="00C61909" w:rsidRDefault="00C61909" w:rsidP="00C61909">
            <w:pPr>
              <w:pStyle w:val="ListeParagraf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CBS ortamında mekânsal analizler uygular. </w:t>
            </w:r>
          </w:p>
          <w:p w14:paraId="373876F1" w14:textId="02E9B552" w:rsidR="00C61909" w:rsidRPr="00C61909" w:rsidRDefault="00C61909" w:rsidP="00C61909">
            <w:pPr>
              <w:pStyle w:val="ListeParagraf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CBS ve uzaktan algılama verilerini ormancılık ve çevresel problemlere entegre eder. </w:t>
            </w:r>
          </w:p>
          <w:p w14:paraId="70DD3619" w14:textId="5ADDAAC8" w:rsidR="00C61909" w:rsidRPr="00C61909" w:rsidRDefault="00C61909" w:rsidP="00C61909">
            <w:pPr>
              <w:pStyle w:val="ListeParagraf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CBS ve uzaktan algılama uygulamalarını bilimsel araştırma süreçlerinde kullanır. </w:t>
            </w:r>
          </w:p>
        </w:tc>
      </w:tr>
      <w:tr w:rsidR="00615A81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034E4" w14:textId="04EDAA02" w:rsidR="00C61909" w:rsidRPr="00C61909" w:rsidRDefault="00C61909" w:rsidP="00C619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Anlatım </w:t>
            </w:r>
          </w:p>
          <w:p w14:paraId="05D9C8E7" w14:textId="2C9FAFB2" w:rsidR="00C61909" w:rsidRPr="00C61909" w:rsidRDefault="00C61909" w:rsidP="00C619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Gösteri </w:t>
            </w:r>
          </w:p>
          <w:p w14:paraId="0EFCF0A2" w14:textId="05241683" w:rsidR="00C61909" w:rsidRPr="00C61909" w:rsidRDefault="00C61909" w:rsidP="00C619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Tartışma </w:t>
            </w:r>
          </w:p>
          <w:p w14:paraId="3134FB03" w14:textId="77777777" w:rsidR="00F169E0" w:rsidRDefault="00C61909" w:rsidP="00C619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Uygulama </w:t>
            </w:r>
          </w:p>
          <w:p w14:paraId="05E7E629" w14:textId="6935D92C" w:rsidR="00C61909" w:rsidRPr="00C61909" w:rsidRDefault="00C61909" w:rsidP="00C619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>Proje Tasarımı</w:t>
            </w:r>
          </w:p>
          <w:p w14:paraId="7285CA9F" w14:textId="51D94FAA" w:rsidR="00615A81" w:rsidRPr="00EC3060" w:rsidRDefault="00C61909" w:rsidP="00C619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Rapor Hazırlama ve Sunma </w:t>
            </w:r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4A9E972B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0B1431EF" w:rsidR="00615A81" w:rsidRPr="00EC3060" w:rsidRDefault="00C61909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</w:t>
            </w:r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18D20F11" w:rsidR="00615A81" w:rsidRPr="00EC3060" w:rsidRDefault="00C61909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Yok 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71442C4A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5F6414F5" w14:textId="2B2F5F7E" w:rsidR="00615A81" w:rsidRPr="00C61909" w:rsidRDefault="00C61909" w:rsidP="00C61909">
            <w:pPr>
              <w:pStyle w:val="ListeParagraf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0"/>
                <w:szCs w:val="20"/>
                <w:lang w:val="tr-TR" w:eastAsia="tr-TR"/>
              </w:rPr>
            </w:pPr>
            <w:r w:rsidRPr="00C61909">
              <w:rPr>
                <w:sz w:val="20"/>
                <w:szCs w:val="20"/>
                <w:lang w:val="tr-TR" w:eastAsia="tr-TR"/>
              </w:rPr>
              <w:t xml:space="preserve">Remote </w:t>
            </w:r>
            <w:proofErr w:type="spellStart"/>
            <w:r w:rsidRPr="00C61909">
              <w:rPr>
                <w:sz w:val="20"/>
                <w:szCs w:val="20"/>
                <w:lang w:val="tr-TR" w:eastAsia="tr-TR"/>
              </w:rPr>
              <w:t>Sensing</w:t>
            </w:r>
            <w:proofErr w:type="spellEnd"/>
            <w:r w:rsidRPr="00C61909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61909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C61909">
              <w:rPr>
                <w:sz w:val="20"/>
                <w:szCs w:val="20"/>
                <w:lang w:val="tr-TR" w:eastAsia="tr-TR"/>
              </w:rPr>
              <w:t xml:space="preserve"> GIS </w:t>
            </w:r>
            <w:proofErr w:type="spellStart"/>
            <w:r w:rsidRPr="00C61909">
              <w:rPr>
                <w:sz w:val="20"/>
                <w:szCs w:val="20"/>
                <w:lang w:val="tr-TR" w:eastAsia="tr-TR"/>
              </w:rPr>
              <w:t>for</w:t>
            </w:r>
            <w:proofErr w:type="spellEnd"/>
            <w:r w:rsidRPr="00C61909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61909">
              <w:rPr>
                <w:sz w:val="20"/>
                <w:szCs w:val="20"/>
                <w:lang w:val="tr-TR" w:eastAsia="tr-TR"/>
              </w:rPr>
              <w:t>Ecologists</w:t>
            </w:r>
            <w:proofErr w:type="spellEnd"/>
            <w:r w:rsidRPr="00C61909">
              <w:rPr>
                <w:sz w:val="20"/>
                <w:szCs w:val="20"/>
                <w:lang w:val="tr-TR" w:eastAsia="tr-TR"/>
              </w:rPr>
              <w:t xml:space="preserve">: Using Open Source Software, Martin </w:t>
            </w:r>
            <w:proofErr w:type="spellStart"/>
            <w:r w:rsidRPr="00C61909">
              <w:rPr>
                <w:sz w:val="20"/>
                <w:szCs w:val="20"/>
                <w:lang w:val="tr-TR" w:eastAsia="tr-TR"/>
              </w:rPr>
              <w:t>Wegmann</w:t>
            </w:r>
            <w:proofErr w:type="spellEnd"/>
          </w:p>
          <w:p w14:paraId="536F1DDE" w14:textId="635B27B0" w:rsidR="00C61909" w:rsidRPr="00C61909" w:rsidRDefault="00C61909" w:rsidP="00C61909">
            <w:pPr>
              <w:pStyle w:val="ListeParagraf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0"/>
                <w:szCs w:val="20"/>
                <w:lang w:val="tr-TR" w:eastAsia="tr-TR"/>
              </w:rPr>
            </w:pPr>
            <w:r w:rsidRPr="00C61909">
              <w:rPr>
                <w:sz w:val="20"/>
                <w:szCs w:val="20"/>
                <w:lang w:val="tr-TR" w:eastAsia="tr-TR"/>
              </w:rPr>
              <w:t xml:space="preserve">Image </w:t>
            </w:r>
            <w:proofErr w:type="spellStart"/>
            <w:r w:rsidRPr="00C61909">
              <w:rPr>
                <w:sz w:val="20"/>
                <w:szCs w:val="20"/>
                <w:lang w:val="tr-TR" w:eastAsia="tr-TR"/>
              </w:rPr>
              <w:t>Processing</w:t>
            </w:r>
            <w:proofErr w:type="spellEnd"/>
            <w:r w:rsidRPr="00C61909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61909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C61909">
              <w:rPr>
                <w:sz w:val="20"/>
                <w:szCs w:val="20"/>
                <w:lang w:val="tr-TR" w:eastAsia="tr-TR"/>
              </w:rPr>
              <w:t xml:space="preserve"> GIS </w:t>
            </w:r>
            <w:proofErr w:type="spellStart"/>
            <w:r w:rsidRPr="00C61909">
              <w:rPr>
                <w:sz w:val="20"/>
                <w:szCs w:val="20"/>
                <w:lang w:val="tr-TR" w:eastAsia="tr-TR"/>
              </w:rPr>
              <w:t>for</w:t>
            </w:r>
            <w:proofErr w:type="spellEnd"/>
            <w:r w:rsidRPr="00C61909">
              <w:rPr>
                <w:sz w:val="20"/>
                <w:szCs w:val="20"/>
                <w:lang w:val="tr-TR" w:eastAsia="tr-TR"/>
              </w:rPr>
              <w:t xml:space="preserve"> Remote </w:t>
            </w:r>
            <w:proofErr w:type="spellStart"/>
            <w:r w:rsidRPr="00C61909">
              <w:rPr>
                <w:sz w:val="20"/>
                <w:szCs w:val="20"/>
                <w:lang w:val="tr-TR" w:eastAsia="tr-TR"/>
              </w:rPr>
              <w:t>Sensing</w:t>
            </w:r>
            <w:proofErr w:type="spellEnd"/>
            <w:r w:rsidRPr="00C61909">
              <w:rPr>
                <w:sz w:val="20"/>
                <w:szCs w:val="20"/>
                <w:lang w:val="tr-TR" w:eastAsia="tr-TR"/>
              </w:rPr>
              <w:t xml:space="preserve">: </w:t>
            </w:r>
            <w:proofErr w:type="spellStart"/>
            <w:r w:rsidRPr="00C61909">
              <w:rPr>
                <w:sz w:val="20"/>
                <w:szCs w:val="20"/>
                <w:lang w:val="tr-TR" w:eastAsia="tr-TR"/>
              </w:rPr>
              <w:t>Techniques</w:t>
            </w:r>
            <w:proofErr w:type="spellEnd"/>
            <w:r w:rsidRPr="00C61909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61909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C61909">
              <w:rPr>
                <w:sz w:val="20"/>
                <w:szCs w:val="20"/>
                <w:lang w:val="tr-TR" w:eastAsia="tr-TR"/>
              </w:rPr>
              <w:t xml:space="preserve"> Applications, </w:t>
            </w:r>
            <w:proofErr w:type="spellStart"/>
            <w:r w:rsidRPr="00C61909">
              <w:rPr>
                <w:sz w:val="20"/>
                <w:szCs w:val="20"/>
                <w:lang w:val="tr-TR" w:eastAsia="tr-TR"/>
              </w:rPr>
              <w:t>Jian</w:t>
            </w:r>
            <w:proofErr w:type="spellEnd"/>
            <w:r w:rsidRPr="00C61909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61909">
              <w:rPr>
                <w:sz w:val="20"/>
                <w:szCs w:val="20"/>
                <w:lang w:val="tr-TR" w:eastAsia="tr-TR"/>
              </w:rPr>
              <w:t>Guo</w:t>
            </w:r>
            <w:proofErr w:type="spellEnd"/>
            <w:r w:rsidRPr="00C61909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61909">
              <w:rPr>
                <w:sz w:val="20"/>
                <w:szCs w:val="20"/>
                <w:lang w:val="tr-TR" w:eastAsia="tr-TR"/>
              </w:rPr>
              <w:t>Liu</w:t>
            </w:r>
            <w:proofErr w:type="spellEnd"/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615A81" w:rsidRPr="00B013C7" w14:paraId="6BA58558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44DB3" w14:textId="4D98BEA4" w:rsidR="00615A81" w:rsidRPr="00B013C7" w:rsidRDefault="00C6190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CBS’ye</w:t>
            </w:r>
            <w:proofErr w:type="spellEnd"/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giriş, tarihsel gelişim </w:t>
            </w:r>
          </w:p>
        </w:tc>
      </w:tr>
      <w:tr w:rsidR="00615A81" w:rsidRPr="00B013C7" w14:paraId="6098F0E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B29A1" w14:textId="77D66DA5" w:rsidR="00615A81" w:rsidRPr="00B013C7" w:rsidRDefault="00C6190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Mekânsal veri türleri ve temel kavramlar </w:t>
            </w:r>
          </w:p>
        </w:tc>
      </w:tr>
      <w:tr w:rsidR="00615A81" w:rsidRPr="00B013C7" w14:paraId="30ECD7E4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C1E23" w14:textId="78394B7F" w:rsidR="00615A81" w:rsidRPr="00B013C7" w:rsidRDefault="00C6190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Veri toplama yöntemleri ve doğruluk </w:t>
            </w:r>
          </w:p>
        </w:tc>
      </w:tr>
      <w:tr w:rsidR="00615A81" w:rsidRPr="00B013C7" w14:paraId="42E57BB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BD0C9" w14:textId="49125161" w:rsidR="00615A81" w:rsidRPr="00B013C7" w:rsidRDefault="00C6190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Veri tabanları ve veri yönetimi </w:t>
            </w:r>
          </w:p>
        </w:tc>
      </w:tr>
      <w:tr w:rsidR="00615A81" w:rsidRPr="00B013C7" w14:paraId="53BDF490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90ABE" w14:textId="5EC8D505" w:rsidR="00615A81" w:rsidRPr="00B013C7" w:rsidRDefault="00C6190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Uzaktan algılamaya giriş </w:t>
            </w:r>
          </w:p>
        </w:tc>
      </w:tr>
      <w:tr w:rsidR="00615A81" w:rsidRPr="00B013C7" w14:paraId="01256B1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A4FD5" w14:textId="59A11867" w:rsidR="00615A81" w:rsidRPr="00B013C7" w:rsidRDefault="00C6190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Elektromanyetik spektrum ve uydu sensörleri </w:t>
            </w:r>
          </w:p>
        </w:tc>
      </w:tr>
      <w:tr w:rsidR="00615A81" w:rsidRPr="00B013C7" w14:paraId="16D18CB7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6E5FA" w14:textId="1431FD5D" w:rsidR="00615A81" w:rsidRPr="00B013C7" w:rsidRDefault="00C6190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Görüntü işleme teknikleri I </w:t>
            </w:r>
          </w:p>
        </w:tc>
      </w:tr>
      <w:tr w:rsidR="00615A81" w:rsidRPr="00B013C7" w14:paraId="1D7736C2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79261" w14:textId="5CD1995F" w:rsidR="00615A81" w:rsidRPr="00B013C7" w:rsidRDefault="00C6190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Görüntü işleme teknikleri II </w:t>
            </w:r>
          </w:p>
        </w:tc>
      </w:tr>
      <w:tr w:rsidR="00615A81" w:rsidRPr="00B013C7" w14:paraId="37DB1E7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EED87" w14:textId="6FF5C161" w:rsidR="00615A81" w:rsidRPr="00B013C7" w:rsidRDefault="00C6190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Mekânsal analiz yöntemleri </w:t>
            </w:r>
          </w:p>
        </w:tc>
      </w:tr>
      <w:tr w:rsidR="00615A81" w:rsidRPr="00B013C7" w14:paraId="4C09CDA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CA8F0" w14:textId="42088758" w:rsidR="00615A81" w:rsidRPr="00B013C7" w:rsidRDefault="00C6190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Tematik haritalama </w:t>
            </w:r>
          </w:p>
        </w:tc>
      </w:tr>
      <w:tr w:rsidR="00615A81" w:rsidRPr="00B013C7" w14:paraId="436151EB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43EFD" w14:textId="5C3D2464" w:rsidR="00615A81" w:rsidRPr="00B013C7" w:rsidRDefault="00C6190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CBS ve uzaktan algılamada uygulama örnekleri (çevre) </w:t>
            </w:r>
          </w:p>
        </w:tc>
      </w:tr>
      <w:tr w:rsidR="00615A81" w:rsidRPr="00B013C7" w14:paraId="596FD27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54AB5" w14:textId="30A9FFF9" w:rsidR="00615A81" w:rsidRPr="00B013C7" w:rsidRDefault="00C6190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CBS ve uzaktan algılamada uygulama örnekleri (orman) </w:t>
            </w:r>
          </w:p>
        </w:tc>
      </w:tr>
      <w:tr w:rsidR="00615A81" w:rsidRPr="00B013C7" w14:paraId="04D50CD6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0B88E" w14:textId="04CDBFAA" w:rsidR="00615A81" w:rsidRPr="00B013C7" w:rsidRDefault="00C6190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Proje tasarımı ve veri entegrasyonu </w:t>
            </w:r>
          </w:p>
        </w:tc>
      </w:tr>
      <w:tr w:rsidR="00615A81" w:rsidRPr="00B013C7" w14:paraId="583F673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1FE24" w14:textId="4DA09172" w:rsidR="00615A81" w:rsidRPr="00B013C7" w:rsidRDefault="00C61909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61909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Genel değerlendirme ve proje sunumları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67B6D" w14:textId="25137A40" w:rsidR="00615A81" w:rsidRPr="00B013C7" w:rsidRDefault="00C61909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D7EB" w14:textId="7F4EA361" w:rsidR="00615A81" w:rsidRPr="00B013C7" w:rsidRDefault="00C61909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CB04" w14:textId="276A64C1" w:rsidR="00615A81" w:rsidRPr="00B013C7" w:rsidRDefault="00C61909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296" w14:textId="344948FF" w:rsidR="00615A81" w:rsidRPr="00B013C7" w:rsidRDefault="00C61909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615A81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Ders Süresi (hafta sayısı* haftalık toplam ders 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5F136B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41F33F2B" w:rsidR="00615A81" w:rsidRPr="00B013C7" w:rsidRDefault="004329B7" w:rsidP="001866A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2BCB32F5" w:rsidR="00615A81" w:rsidRPr="00B013C7" w:rsidRDefault="004329B7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5D9DEE78" w:rsidR="00615A81" w:rsidRPr="00B013C7" w:rsidRDefault="004329B7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615A81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615A81" w:rsidRDefault="00615A81" w:rsidP="001866A0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615A81" w:rsidRPr="00B013C7" w:rsidRDefault="00615A81" w:rsidP="001866A0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4859312C" w:rsidR="00615A81" w:rsidRPr="00B013C7" w:rsidRDefault="004329B7" w:rsidP="001866A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390000D2" w:rsidR="00615A81" w:rsidRPr="00B013C7" w:rsidRDefault="004329B7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4B5DFB71" w:rsidR="00615A81" w:rsidRPr="00B013C7" w:rsidRDefault="004329B7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</w:t>
            </w:r>
          </w:p>
        </w:tc>
      </w:tr>
      <w:tr w:rsidR="00615A81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287B2D7D" w:rsidR="00615A81" w:rsidRPr="00B013C7" w:rsidRDefault="004329B7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2BC4D22B" w:rsidR="00615A81" w:rsidRPr="00B013C7" w:rsidRDefault="004329B7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07877CA8" w:rsidR="00615A81" w:rsidRPr="00B013C7" w:rsidRDefault="004329B7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</w:t>
            </w:r>
          </w:p>
        </w:tc>
      </w:tr>
      <w:tr w:rsidR="00615A81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73C5F6FE" w:rsidR="00615A81" w:rsidRPr="00B013C7" w:rsidRDefault="004329B7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295721CA" w:rsidR="00615A81" w:rsidRPr="00B013C7" w:rsidRDefault="004329B7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44D54E45" w:rsidR="00615A81" w:rsidRPr="00B013C7" w:rsidRDefault="004329B7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</w:t>
            </w:r>
          </w:p>
        </w:tc>
      </w:tr>
      <w:tr w:rsidR="00615A81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 w:rsidR="008200DD"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462898AA" w:rsidR="00615A81" w:rsidRPr="00B013C7" w:rsidRDefault="004329B7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1D87C91F" w:rsidR="00615A81" w:rsidRPr="00B013C7" w:rsidRDefault="004329B7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69992C8E" w:rsidR="00615A81" w:rsidRPr="00B013C7" w:rsidRDefault="004329B7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615A81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77777777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77777777" w:rsidR="00615A81" w:rsidRPr="00B013C7" w:rsidRDefault="00615A81" w:rsidP="001866A0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7777777" w:rsidR="00615A81" w:rsidRPr="00B013C7" w:rsidRDefault="00615A81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77777777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77777777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77777777" w:rsidR="00615A81" w:rsidRPr="00B013C7" w:rsidRDefault="00615A81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77777777" w:rsidR="00615A81" w:rsidRPr="00B013C7" w:rsidRDefault="00615A81" w:rsidP="001866A0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77777777" w:rsidR="00615A81" w:rsidRPr="00B013C7" w:rsidRDefault="00615A81" w:rsidP="001866A0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77777777" w:rsidR="00615A81" w:rsidRPr="00B013C7" w:rsidRDefault="00615A81" w:rsidP="001866A0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 w:rsidR="008200DD"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344F2A9D" w:rsidR="00615A81" w:rsidRPr="00B013C7" w:rsidRDefault="004329B7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3667ED37" w:rsidR="00615A81" w:rsidRPr="00B013C7" w:rsidRDefault="004329B7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547640A1" w:rsidR="00615A81" w:rsidRPr="00B013C7" w:rsidRDefault="004329B7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615A81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54C91CD0" w:rsidR="00615A81" w:rsidRPr="00B013C7" w:rsidRDefault="004329B7" w:rsidP="001866A0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E9FF" w14:textId="77777777" w:rsidR="00615A81" w:rsidRDefault="004329B7" w:rsidP="001866A0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226/30</w:t>
            </w:r>
          </w:p>
          <w:p w14:paraId="1AE2A696" w14:textId="48DBA81C" w:rsidR="004329B7" w:rsidRPr="00B013C7" w:rsidRDefault="004329B7" w:rsidP="001866A0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= 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615A81" w:rsidRPr="00B013C7" w14:paraId="183F7623" w14:textId="77777777" w:rsidTr="004329B7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AB333BB" w14:textId="77777777" w:rsidTr="004329B7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4329B7" w:rsidRPr="00B013C7" w14:paraId="23921B3B" w14:textId="77777777" w:rsidTr="004329B7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4329B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79A74CCC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3A52A0A4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6B77D788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26C3AD41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682BF426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67366D41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15799120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</w:tr>
      <w:tr w:rsidR="004329B7" w:rsidRPr="00B013C7" w14:paraId="1035CB95" w14:textId="77777777" w:rsidTr="004329B7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2D46226E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0EE999DC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6F946155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3BDA7134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7942575A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2E0A4462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73C1389C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</w:tr>
      <w:tr w:rsidR="004329B7" w:rsidRPr="00B013C7" w14:paraId="211128D8" w14:textId="77777777" w:rsidTr="004329B7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76A39559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32C03E13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2A66ED7F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2A99C51F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011E1A13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5AEE4169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56A5BD85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</w:tr>
      <w:tr w:rsidR="004329B7" w:rsidRPr="00B013C7" w14:paraId="5B11FEBE" w14:textId="77777777" w:rsidTr="004329B7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7CA56ACB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141A3EBD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1123D589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69E32FE4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7ADB0079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015042DF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2F64731B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</w:tr>
      <w:tr w:rsidR="004329B7" w:rsidRPr="00B013C7" w14:paraId="37C5093A" w14:textId="77777777" w:rsidTr="004329B7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70FEEA80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4DE59859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7D114DD5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4BB1331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3EAE1D4A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7F2223CC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3BA099D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</w:tr>
      <w:tr w:rsidR="004329B7" w:rsidRPr="00B013C7" w14:paraId="34875744" w14:textId="77777777" w:rsidTr="004329B7"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76A0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AC93" w14:textId="711E7B4C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Ö6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2BB8" w14:textId="7E771AF8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DAAE" w14:textId="7C12774E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1ED3" w14:textId="1BE3E70E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67C9" w14:textId="6801DD75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4968" w14:textId="38A68483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0E3E" w14:textId="5BC4518E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5D48" w14:textId="1B3AAE71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19110726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uluslaraarsı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bilgilere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ulaşabilme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yorumlayabilme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D4BEFFB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ekosistemlerine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ilişkin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karmaşık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belirleyebilme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nitel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araştırma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yöntemlerini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5424C5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akademik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kurallara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bağımsız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veya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disiplinler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ekip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içerisinde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yürüterek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liderlik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yapabilme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7B77B5D7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Edindiği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becerileri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eleştirel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yaklaşımla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öğrenme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sürecini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mesleki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çaba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gösterebilme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A87EC3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gelişmeleri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çalışmalarını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ilgili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dışındaki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gruplara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sözlü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görsel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sistematik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açık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aktarabilme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0B7D140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kaynaklarının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sürdürülebilir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yönetimi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korunması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planlanmasına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stratejiler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;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sosyal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çevresel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sonuçları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dikkate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58753C0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uygulamaları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modern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araç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teknolojilerini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(CBS,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uzaktan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algılama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istatistik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yazılımları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vb.)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4759D" w14:textId="77777777" w:rsidR="006C21C5" w:rsidRDefault="006C21C5" w:rsidP="008200DD">
      <w:r>
        <w:separator/>
      </w:r>
    </w:p>
  </w:endnote>
  <w:endnote w:type="continuationSeparator" w:id="0">
    <w:p w14:paraId="04F86456" w14:textId="77777777" w:rsidR="006C21C5" w:rsidRDefault="006C21C5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4366F" w14:textId="77777777" w:rsidR="006C21C5" w:rsidRDefault="006C21C5" w:rsidP="008200DD">
      <w:r>
        <w:separator/>
      </w:r>
    </w:p>
  </w:footnote>
  <w:footnote w:type="continuationSeparator" w:id="0">
    <w:p w14:paraId="66B8200E" w14:textId="77777777" w:rsidR="006C21C5" w:rsidRDefault="006C21C5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933DE"/>
    <w:multiLevelType w:val="hybridMultilevel"/>
    <w:tmpl w:val="058C0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AE1671"/>
    <w:multiLevelType w:val="hybridMultilevel"/>
    <w:tmpl w:val="5232C25C"/>
    <w:lvl w:ilvl="0" w:tplc="37B8148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C5040"/>
    <w:multiLevelType w:val="hybridMultilevel"/>
    <w:tmpl w:val="BAD8A970"/>
    <w:lvl w:ilvl="0" w:tplc="37B8148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83B8D"/>
    <w:multiLevelType w:val="hybridMultilevel"/>
    <w:tmpl w:val="C142A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B7056"/>
    <w:multiLevelType w:val="hybridMultilevel"/>
    <w:tmpl w:val="D6A4D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F44A8"/>
    <w:multiLevelType w:val="hybridMultilevel"/>
    <w:tmpl w:val="418AA67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075A10"/>
    <w:rsid w:val="00154FD6"/>
    <w:rsid w:val="001866A0"/>
    <w:rsid w:val="0023660D"/>
    <w:rsid w:val="003D5955"/>
    <w:rsid w:val="003E67AB"/>
    <w:rsid w:val="00407D60"/>
    <w:rsid w:val="004329B7"/>
    <w:rsid w:val="00444772"/>
    <w:rsid w:val="004D28AA"/>
    <w:rsid w:val="00547A04"/>
    <w:rsid w:val="005662AE"/>
    <w:rsid w:val="005B1C41"/>
    <w:rsid w:val="00615A81"/>
    <w:rsid w:val="006C21C5"/>
    <w:rsid w:val="006E2F61"/>
    <w:rsid w:val="006E56E0"/>
    <w:rsid w:val="0070212B"/>
    <w:rsid w:val="00714032"/>
    <w:rsid w:val="007169FD"/>
    <w:rsid w:val="008200DD"/>
    <w:rsid w:val="00853D18"/>
    <w:rsid w:val="00A65C12"/>
    <w:rsid w:val="00AC4531"/>
    <w:rsid w:val="00AF2409"/>
    <w:rsid w:val="00B71103"/>
    <w:rsid w:val="00C1474C"/>
    <w:rsid w:val="00C17A6A"/>
    <w:rsid w:val="00C61909"/>
    <w:rsid w:val="00D52BA4"/>
    <w:rsid w:val="00DC1973"/>
    <w:rsid w:val="00DF43BB"/>
    <w:rsid w:val="00E929DA"/>
    <w:rsid w:val="00F169E0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B71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1187</Words>
  <Characters>6771</Characters>
  <Application>Microsoft Office Word</Application>
  <DocSecurity>0</DocSecurity>
  <Lines>56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Emre Aktürk</cp:lastModifiedBy>
  <cp:revision>12</cp:revision>
  <dcterms:created xsi:type="dcterms:W3CDTF">2024-07-30T11:26:00Z</dcterms:created>
  <dcterms:modified xsi:type="dcterms:W3CDTF">2025-08-29T13:40:00Z</dcterms:modified>
</cp:coreProperties>
</file>